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E" w:rsidRDefault="00AD1BDE" w:rsidP="00324728"/>
    <w:p w:rsidR="00324728" w:rsidRPr="00BF7567" w:rsidRDefault="00324728" w:rsidP="00324728">
      <w:pPr>
        <w:jc w:val="center"/>
        <w:rPr>
          <w:b/>
          <w:sz w:val="24"/>
        </w:rPr>
      </w:pPr>
      <w:r w:rsidRPr="00BF7567">
        <w:rPr>
          <w:b/>
          <w:sz w:val="24"/>
        </w:rPr>
        <w:t>FORMULÁRIO PARA INDICAÇÃO DE NOMES A CANDIDATO</w:t>
      </w:r>
      <w:r w:rsidR="008C09F0" w:rsidRPr="00BF7567">
        <w:rPr>
          <w:b/>
          <w:sz w:val="24"/>
        </w:rPr>
        <w:t>S À</w:t>
      </w:r>
      <w:r w:rsidRPr="00BF7567">
        <w:rPr>
          <w:b/>
          <w:sz w:val="24"/>
        </w:rPr>
        <w:t xml:space="preserve"> COMPIBIC</w:t>
      </w:r>
      <w:r w:rsidR="008C09F0" w:rsidRPr="00BF7567">
        <w:rPr>
          <w:b/>
          <w:sz w:val="24"/>
        </w:rPr>
        <w:t xml:space="preserve"> 2019/2021</w:t>
      </w:r>
    </w:p>
    <w:p w:rsidR="008C09F0" w:rsidRPr="008C09F0" w:rsidRDefault="008C09F0" w:rsidP="00324728">
      <w:pPr>
        <w:jc w:val="center"/>
        <w:rPr>
          <w:b/>
          <w:sz w:val="28"/>
        </w:rPr>
      </w:pPr>
    </w:p>
    <w:p w:rsidR="008C09F0" w:rsidRPr="00324728" w:rsidRDefault="008C09F0" w:rsidP="008C09F0">
      <w:pPr>
        <w:rPr>
          <w:b/>
        </w:rPr>
      </w:pPr>
      <w:r w:rsidRPr="008C09F0">
        <w:rPr>
          <w:b/>
          <w:sz w:val="28"/>
        </w:rPr>
        <w:t xml:space="preserve">Dados do professor candidato </w:t>
      </w:r>
    </w:p>
    <w:p w:rsidR="00324728" w:rsidRDefault="00324728" w:rsidP="00324728"/>
    <w:p w:rsidR="00324728" w:rsidRDefault="00324728" w:rsidP="00324728"/>
    <w:tbl>
      <w:tblPr>
        <w:tblStyle w:val="Tabelacomgrade"/>
        <w:tblW w:w="0" w:type="auto"/>
        <w:tblLook w:val="04A0"/>
      </w:tblPr>
      <w:tblGrid>
        <w:gridCol w:w="3510"/>
        <w:gridCol w:w="2374"/>
        <w:gridCol w:w="3438"/>
        <w:gridCol w:w="2447"/>
        <w:gridCol w:w="2943"/>
      </w:tblGrid>
      <w:tr w:rsidR="00324728" w:rsidRPr="00862319" w:rsidTr="00862319">
        <w:trPr>
          <w:trHeight w:val="882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:rsidR="00324728" w:rsidRPr="00862319" w:rsidRDefault="00324728" w:rsidP="008C09F0">
            <w:pPr>
              <w:spacing w:before="120" w:after="100" w:afterAutospacing="1" w:line="360" w:lineRule="auto"/>
              <w:jc w:val="center"/>
              <w:rPr>
                <w:b/>
                <w:sz w:val="24"/>
              </w:rPr>
            </w:pPr>
            <w:r w:rsidRPr="00862319">
              <w:rPr>
                <w:b/>
                <w:sz w:val="24"/>
              </w:rPr>
              <w:t>Nome</w:t>
            </w:r>
          </w:p>
        </w:tc>
        <w:tc>
          <w:tcPr>
            <w:tcW w:w="2374" w:type="dxa"/>
            <w:shd w:val="clear" w:color="auto" w:fill="E5DFEC" w:themeFill="accent4" w:themeFillTint="33"/>
            <w:vAlign w:val="center"/>
          </w:tcPr>
          <w:p w:rsidR="00324728" w:rsidRPr="00862319" w:rsidRDefault="008C09F0" w:rsidP="008C09F0">
            <w:pPr>
              <w:spacing w:before="120" w:after="100" w:afterAutospacing="1" w:line="360" w:lineRule="auto"/>
              <w:jc w:val="center"/>
              <w:rPr>
                <w:b/>
                <w:sz w:val="24"/>
              </w:rPr>
            </w:pPr>
            <w:r w:rsidRPr="00862319">
              <w:rPr>
                <w:b/>
                <w:sz w:val="24"/>
              </w:rPr>
              <w:t>Departamento de lotação</w:t>
            </w:r>
          </w:p>
        </w:tc>
        <w:tc>
          <w:tcPr>
            <w:tcW w:w="3438" w:type="dxa"/>
            <w:shd w:val="clear" w:color="auto" w:fill="E5DFEC" w:themeFill="accent4" w:themeFillTint="33"/>
            <w:vAlign w:val="center"/>
          </w:tcPr>
          <w:p w:rsidR="00324728" w:rsidRPr="00862319" w:rsidRDefault="008C09F0" w:rsidP="008C09F0">
            <w:pPr>
              <w:spacing w:before="120" w:after="100" w:afterAutospacing="1" w:line="360" w:lineRule="auto"/>
              <w:jc w:val="center"/>
              <w:rPr>
                <w:b/>
                <w:sz w:val="24"/>
              </w:rPr>
            </w:pPr>
            <w:r w:rsidRPr="00862319">
              <w:rPr>
                <w:b/>
                <w:sz w:val="24"/>
              </w:rPr>
              <w:t>e-mail</w:t>
            </w:r>
          </w:p>
        </w:tc>
        <w:tc>
          <w:tcPr>
            <w:tcW w:w="2447" w:type="dxa"/>
            <w:shd w:val="clear" w:color="auto" w:fill="E5DFEC" w:themeFill="accent4" w:themeFillTint="33"/>
            <w:vAlign w:val="center"/>
          </w:tcPr>
          <w:p w:rsidR="00324728" w:rsidRPr="00862319" w:rsidRDefault="008C09F0" w:rsidP="008C09F0">
            <w:pPr>
              <w:spacing w:before="120" w:after="100" w:afterAutospacing="1" w:line="360" w:lineRule="auto"/>
              <w:jc w:val="center"/>
              <w:rPr>
                <w:b/>
                <w:sz w:val="24"/>
              </w:rPr>
            </w:pPr>
            <w:r w:rsidRPr="00862319">
              <w:rPr>
                <w:b/>
                <w:sz w:val="24"/>
              </w:rPr>
              <w:t>telefone</w:t>
            </w:r>
          </w:p>
        </w:tc>
        <w:tc>
          <w:tcPr>
            <w:tcW w:w="2943" w:type="dxa"/>
            <w:shd w:val="clear" w:color="auto" w:fill="E5DFEC" w:themeFill="accent4" w:themeFillTint="33"/>
            <w:vAlign w:val="center"/>
          </w:tcPr>
          <w:p w:rsidR="00324728" w:rsidRPr="00862319" w:rsidRDefault="008C09F0" w:rsidP="008C09F0">
            <w:pPr>
              <w:spacing w:before="120" w:after="100" w:afterAutospacing="1" w:line="360" w:lineRule="auto"/>
              <w:jc w:val="center"/>
              <w:rPr>
                <w:b/>
                <w:sz w:val="24"/>
              </w:rPr>
            </w:pPr>
            <w:r w:rsidRPr="00862319">
              <w:rPr>
                <w:b/>
                <w:sz w:val="24"/>
              </w:rPr>
              <w:t>Área de candidatura*</w:t>
            </w:r>
          </w:p>
        </w:tc>
      </w:tr>
      <w:tr w:rsidR="00324728" w:rsidTr="008C09F0">
        <w:tc>
          <w:tcPr>
            <w:tcW w:w="3510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374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3438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447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943" w:type="dxa"/>
          </w:tcPr>
          <w:p w:rsidR="00324728" w:rsidRDefault="00324728" w:rsidP="008C09F0">
            <w:pPr>
              <w:spacing w:line="720" w:lineRule="auto"/>
            </w:pPr>
          </w:p>
        </w:tc>
      </w:tr>
      <w:tr w:rsidR="00324728" w:rsidTr="008C09F0">
        <w:tc>
          <w:tcPr>
            <w:tcW w:w="3510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374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3438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447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943" w:type="dxa"/>
          </w:tcPr>
          <w:p w:rsidR="00324728" w:rsidRDefault="00324728" w:rsidP="008C09F0">
            <w:pPr>
              <w:spacing w:line="720" w:lineRule="auto"/>
            </w:pPr>
          </w:p>
        </w:tc>
      </w:tr>
      <w:tr w:rsidR="00324728" w:rsidTr="008C09F0">
        <w:tc>
          <w:tcPr>
            <w:tcW w:w="3510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374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3438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447" w:type="dxa"/>
          </w:tcPr>
          <w:p w:rsidR="00324728" w:rsidRDefault="00324728" w:rsidP="008C09F0">
            <w:pPr>
              <w:spacing w:line="720" w:lineRule="auto"/>
            </w:pPr>
          </w:p>
        </w:tc>
        <w:tc>
          <w:tcPr>
            <w:tcW w:w="2943" w:type="dxa"/>
          </w:tcPr>
          <w:p w:rsidR="00324728" w:rsidRDefault="00324728" w:rsidP="008C09F0">
            <w:pPr>
              <w:spacing w:line="720" w:lineRule="auto"/>
            </w:pPr>
          </w:p>
        </w:tc>
      </w:tr>
    </w:tbl>
    <w:p w:rsidR="00324728" w:rsidRDefault="00324728" w:rsidP="00324728"/>
    <w:p w:rsidR="008C09F0" w:rsidRDefault="008C09F0" w:rsidP="00324728">
      <w:r w:rsidRPr="00133F48">
        <w:rPr>
          <w:b/>
          <w:color w:val="FF0000"/>
        </w:rPr>
        <w:t>Área</w:t>
      </w:r>
      <w:r w:rsidR="00133F48" w:rsidRPr="00133F48">
        <w:rPr>
          <w:b/>
          <w:color w:val="FF0000"/>
        </w:rPr>
        <w:t>s</w:t>
      </w:r>
      <w:r w:rsidRPr="00133F48">
        <w:rPr>
          <w:b/>
          <w:color w:val="FF0000"/>
        </w:rPr>
        <w:t xml:space="preserve"> de candidatura*</w:t>
      </w:r>
      <w:r w:rsidR="00133F48" w:rsidRPr="00133F48">
        <w:rPr>
          <w:b/>
          <w:color w:val="FF0000"/>
        </w:rPr>
        <w:t>-</w:t>
      </w:r>
      <w:r w:rsidR="00133F48">
        <w:rPr>
          <w:b/>
        </w:rPr>
        <w:t xml:space="preserve"> Ciências Agrárias, Ciências Biológicas, Ciências da Saúde, Ciências Exatas e da Terra, Engenharias, Ciências Humanas, Ciências Sociais Aplicadas </w:t>
      </w:r>
      <w:r w:rsidR="00C87536">
        <w:rPr>
          <w:b/>
        </w:rPr>
        <w:t>ou</w:t>
      </w:r>
      <w:bookmarkStart w:id="0" w:name="_GoBack"/>
      <w:bookmarkEnd w:id="0"/>
      <w:r w:rsidR="00133F48">
        <w:rPr>
          <w:b/>
        </w:rPr>
        <w:t xml:space="preserve"> Linguística, Letras e Artes</w:t>
      </w:r>
    </w:p>
    <w:p w:rsidR="008C09F0" w:rsidRDefault="008C09F0" w:rsidP="00324728"/>
    <w:p w:rsidR="008C09F0" w:rsidRPr="00324728" w:rsidRDefault="008C09F0" w:rsidP="00324728"/>
    <w:sectPr w:rsidR="008C09F0" w:rsidRPr="00324728" w:rsidSect="00324728">
      <w:headerReference w:type="default" r:id="rId7"/>
      <w:footerReference w:type="default" r:id="rId8"/>
      <w:pgSz w:w="16840" w:h="11910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5B" w:rsidRDefault="00CA165B" w:rsidP="005D1613">
      <w:r>
        <w:separator/>
      </w:r>
    </w:p>
  </w:endnote>
  <w:endnote w:type="continuationSeparator" w:id="0">
    <w:p w:rsidR="00CA165B" w:rsidRDefault="00CA165B" w:rsidP="005D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13" w:rsidRDefault="00B07617" w:rsidP="008C09F0">
    <w:pPr>
      <w:pStyle w:val="Rodap"/>
    </w:pPr>
    <w:r>
      <w:rPr>
        <w:noProof/>
        <w:lang w:val="pt-BR"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87.05pt;margin-top:8.1pt;width:354.75pt;height:0;z-index:251660288" o:connectortype="straight"/>
      </w:pict>
    </w:r>
  </w:p>
  <w:p w:rsidR="005D1613" w:rsidRPr="003919DE" w:rsidRDefault="005D1613" w:rsidP="00324728">
    <w:pPr>
      <w:pStyle w:val="Rodap"/>
      <w:jc w:val="center"/>
      <w:rPr>
        <w:sz w:val="16"/>
        <w:szCs w:val="16"/>
        <w:lang w:val="pt-BR"/>
      </w:rPr>
    </w:pPr>
    <w:r w:rsidRPr="003919DE">
      <w:rPr>
        <w:sz w:val="16"/>
        <w:szCs w:val="16"/>
        <w:lang w:val="pt-BR"/>
      </w:rPr>
      <w:t xml:space="preserve">Cidade universitária Prof. José Aloísio de Campos – Av. Marechal Rondon, S/N – Jardim Rosa </w:t>
    </w:r>
    <w:proofErr w:type="spellStart"/>
    <w:proofErr w:type="gramStart"/>
    <w:r w:rsidRPr="003919DE">
      <w:rPr>
        <w:sz w:val="16"/>
        <w:szCs w:val="16"/>
        <w:lang w:val="pt-BR"/>
      </w:rPr>
      <w:t>Elze</w:t>
    </w:r>
    <w:proofErr w:type="spellEnd"/>
    <w:proofErr w:type="gramEnd"/>
  </w:p>
  <w:p w:rsidR="005D1613" w:rsidRPr="003919DE" w:rsidRDefault="005D1613" w:rsidP="00324728">
    <w:pPr>
      <w:jc w:val="center"/>
      <w:rPr>
        <w:sz w:val="16"/>
        <w:szCs w:val="16"/>
      </w:rPr>
    </w:pPr>
    <w:r w:rsidRPr="003919DE">
      <w:rPr>
        <w:sz w:val="16"/>
        <w:szCs w:val="16"/>
      </w:rPr>
      <w:t>CEP: 49100-000 – São Cristóvão – SE</w:t>
    </w:r>
  </w:p>
  <w:p w:rsidR="005D1613" w:rsidRPr="005D1613" w:rsidRDefault="005D1613" w:rsidP="005D16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5B" w:rsidRDefault="00CA165B" w:rsidP="005D1613">
      <w:r>
        <w:separator/>
      </w:r>
    </w:p>
  </w:footnote>
  <w:footnote w:type="continuationSeparator" w:id="0">
    <w:p w:rsidR="00CA165B" w:rsidRDefault="00CA165B" w:rsidP="005D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13" w:rsidRDefault="005D1613" w:rsidP="005D1613">
    <w:pPr>
      <w:spacing w:before="480"/>
      <w:ind w:right="-1"/>
      <w:jc w:val="center"/>
      <w:rPr>
        <w:b/>
        <w:color w:val="1F1F19"/>
      </w:rPr>
    </w:pPr>
    <w:r>
      <w:rPr>
        <w:b/>
        <w:noProof/>
        <w:color w:val="1F1F19"/>
        <w:lang w:val="pt-BR" w:eastAsia="pt-B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4497705</wp:posOffset>
          </wp:positionH>
          <wp:positionV relativeFrom="paragraph">
            <wp:posOffset>-60325</wp:posOffset>
          </wp:positionV>
          <wp:extent cx="612140" cy="755650"/>
          <wp:effectExtent l="0" t="0" r="0" b="0"/>
          <wp:wrapTopAndBottom/>
          <wp:docPr id="4" name="Imagem 4" descr="Brasão-e-Selo-UFS-50-Ano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-e-Selo-UFS-50-Anos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1613" w:rsidRPr="00BF7567" w:rsidRDefault="005D1613" w:rsidP="005D1613">
    <w:pPr>
      <w:spacing w:before="480"/>
      <w:ind w:right="-1"/>
      <w:jc w:val="center"/>
      <w:rPr>
        <w:rFonts w:asciiTheme="minorHAnsi" w:hAnsiTheme="minorHAnsi" w:cstheme="minorHAnsi"/>
        <w:b/>
        <w:color w:val="1F1F19"/>
        <w:sz w:val="24"/>
      </w:rPr>
    </w:pPr>
    <w:r w:rsidRPr="00BF7567">
      <w:rPr>
        <w:rFonts w:asciiTheme="minorHAnsi" w:hAnsiTheme="minorHAnsi" w:cstheme="minorHAnsi"/>
        <w:b/>
        <w:color w:val="1F1F19"/>
        <w:sz w:val="24"/>
      </w:rPr>
      <w:t xml:space="preserve">SERVIÇO PÚBLICO FEDERAL </w:t>
    </w:r>
    <w:r w:rsidRPr="00BF7567">
      <w:rPr>
        <w:rFonts w:asciiTheme="minorHAnsi" w:hAnsiTheme="minorHAnsi" w:cstheme="minorHAnsi"/>
        <w:b/>
        <w:color w:val="1F1F19"/>
        <w:sz w:val="24"/>
      </w:rPr>
      <w:br/>
      <w:t>UNIVER</w:t>
    </w:r>
    <w:r w:rsidRPr="00BF7567">
      <w:rPr>
        <w:rFonts w:asciiTheme="minorHAnsi" w:hAnsiTheme="minorHAnsi" w:cstheme="minorHAnsi"/>
        <w:b/>
        <w:color w:val="3F3D38"/>
        <w:sz w:val="24"/>
      </w:rPr>
      <w:t>S</w:t>
    </w:r>
    <w:r w:rsidRPr="00BF7567">
      <w:rPr>
        <w:rFonts w:asciiTheme="minorHAnsi" w:hAnsiTheme="minorHAnsi" w:cstheme="minorHAnsi"/>
        <w:b/>
        <w:color w:val="1F1F19"/>
        <w:sz w:val="24"/>
      </w:rPr>
      <w:t>I</w:t>
    </w:r>
    <w:r w:rsidRPr="00BF7567">
      <w:rPr>
        <w:rFonts w:asciiTheme="minorHAnsi" w:hAnsiTheme="minorHAnsi" w:cstheme="minorHAnsi"/>
        <w:b/>
        <w:color w:val="3F3D38"/>
        <w:sz w:val="24"/>
      </w:rPr>
      <w:t>DADE FEDE</w:t>
    </w:r>
    <w:r w:rsidRPr="00BF7567">
      <w:rPr>
        <w:rFonts w:asciiTheme="minorHAnsi" w:hAnsiTheme="minorHAnsi" w:cstheme="minorHAnsi"/>
        <w:b/>
        <w:color w:val="1F1F19"/>
        <w:sz w:val="24"/>
      </w:rPr>
      <w:t>R</w:t>
    </w:r>
    <w:r w:rsidRPr="00BF7567">
      <w:rPr>
        <w:rFonts w:asciiTheme="minorHAnsi" w:hAnsiTheme="minorHAnsi" w:cstheme="minorHAnsi"/>
        <w:b/>
        <w:color w:val="3F3D38"/>
        <w:sz w:val="24"/>
      </w:rPr>
      <w:t>A</w:t>
    </w:r>
    <w:r w:rsidRPr="00BF7567">
      <w:rPr>
        <w:rFonts w:asciiTheme="minorHAnsi" w:hAnsiTheme="minorHAnsi" w:cstheme="minorHAnsi"/>
        <w:b/>
        <w:color w:val="1F1F19"/>
        <w:sz w:val="24"/>
      </w:rPr>
      <w:t>L DE SERG</w:t>
    </w:r>
    <w:r w:rsidRPr="00BF7567">
      <w:rPr>
        <w:rFonts w:asciiTheme="minorHAnsi" w:hAnsiTheme="minorHAnsi" w:cstheme="minorHAnsi"/>
        <w:b/>
        <w:color w:val="3F3D38"/>
        <w:sz w:val="24"/>
      </w:rPr>
      <w:t>I</w:t>
    </w:r>
    <w:r w:rsidRPr="00BF7567">
      <w:rPr>
        <w:rFonts w:asciiTheme="minorHAnsi" w:hAnsiTheme="minorHAnsi" w:cstheme="minorHAnsi"/>
        <w:b/>
        <w:color w:val="1F1F19"/>
        <w:sz w:val="24"/>
      </w:rPr>
      <w:t>P</w:t>
    </w:r>
    <w:r w:rsidRPr="00BF7567">
      <w:rPr>
        <w:rFonts w:asciiTheme="minorHAnsi" w:hAnsiTheme="minorHAnsi" w:cstheme="minorHAnsi"/>
        <w:b/>
        <w:color w:val="3F3D38"/>
        <w:sz w:val="24"/>
      </w:rPr>
      <w:t xml:space="preserve">E </w:t>
    </w:r>
    <w:r w:rsidRPr="00BF7567">
      <w:rPr>
        <w:rFonts w:asciiTheme="minorHAnsi" w:hAnsiTheme="minorHAnsi" w:cstheme="minorHAnsi"/>
        <w:b/>
        <w:color w:val="3F3D38"/>
        <w:sz w:val="24"/>
      </w:rPr>
      <w:br/>
    </w:r>
    <w:r w:rsidRPr="00BF7567">
      <w:rPr>
        <w:rFonts w:asciiTheme="minorHAnsi" w:hAnsiTheme="minorHAnsi" w:cstheme="minorHAnsi"/>
        <w:b/>
        <w:color w:val="1F1F19"/>
        <w:sz w:val="24"/>
      </w:rPr>
      <w:t>PRÓ-REITORIA DE PÓS-GRADUAÇÃO 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4294"/>
    <w:multiLevelType w:val="multilevel"/>
    <w:tmpl w:val="121C1626"/>
    <w:lvl w:ilvl="0">
      <w:start w:val="5"/>
      <w:numFmt w:val="decimal"/>
      <w:lvlText w:val="%1"/>
      <w:lvlJc w:val="left"/>
      <w:pPr>
        <w:ind w:left="642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2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85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8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31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54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7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0" w:hanging="608"/>
      </w:pPr>
      <w:rPr>
        <w:rFonts w:hint="default"/>
        <w:lang w:val="pt-PT" w:eastAsia="pt-PT" w:bidi="pt-PT"/>
      </w:rPr>
    </w:lvl>
  </w:abstractNum>
  <w:abstractNum w:abstractNumId="1">
    <w:nsid w:val="30AA2D1D"/>
    <w:multiLevelType w:val="multilevel"/>
    <w:tmpl w:val="3230A4D2"/>
    <w:lvl w:ilvl="0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62" w:hanging="68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00" w:hanging="6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40" w:hanging="6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660" w:hanging="6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117" w:hanging="6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4" w:hanging="6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31" w:hanging="685"/>
      </w:pPr>
      <w:rPr>
        <w:rFonts w:hint="default"/>
        <w:lang w:val="pt-PT" w:eastAsia="pt-PT" w:bidi="pt-PT"/>
      </w:rPr>
    </w:lvl>
  </w:abstractNum>
  <w:abstractNum w:abstractNumId="2">
    <w:nsid w:val="339A6A59"/>
    <w:multiLevelType w:val="multilevel"/>
    <w:tmpl w:val="3230A4D2"/>
    <w:lvl w:ilvl="0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62" w:hanging="68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00" w:hanging="6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40" w:hanging="6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660" w:hanging="6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117" w:hanging="6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4" w:hanging="6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31" w:hanging="685"/>
      </w:pPr>
      <w:rPr>
        <w:rFonts w:hint="default"/>
        <w:lang w:val="pt-PT" w:eastAsia="pt-PT" w:bidi="pt-PT"/>
      </w:rPr>
    </w:lvl>
  </w:abstractNum>
  <w:abstractNum w:abstractNumId="3">
    <w:nsid w:val="38485FC1"/>
    <w:multiLevelType w:val="multilevel"/>
    <w:tmpl w:val="BF8278C8"/>
    <w:lvl w:ilvl="0">
      <w:start w:val="1"/>
      <w:numFmt w:val="decimal"/>
      <w:lvlText w:val="%1."/>
      <w:lvlJc w:val="left"/>
      <w:pPr>
        <w:ind w:left="402" w:hanging="180"/>
      </w:pPr>
      <w:rPr>
        <w:rFonts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62" w:hanging="68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00" w:hanging="6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40" w:hanging="6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660" w:hanging="6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117" w:hanging="6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4" w:hanging="6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31" w:hanging="685"/>
      </w:pPr>
      <w:rPr>
        <w:rFonts w:hint="default"/>
        <w:lang w:val="pt-PT" w:eastAsia="pt-PT" w:bidi="pt-PT"/>
      </w:rPr>
    </w:lvl>
  </w:abstractNum>
  <w:abstractNum w:abstractNumId="4">
    <w:nsid w:val="403C0EA5"/>
    <w:multiLevelType w:val="hybridMultilevel"/>
    <w:tmpl w:val="EB583FCC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DB964CC"/>
    <w:multiLevelType w:val="hybridMultilevel"/>
    <w:tmpl w:val="7F9AA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9B"/>
    <w:multiLevelType w:val="multilevel"/>
    <w:tmpl w:val="809696CC"/>
    <w:lvl w:ilvl="0">
      <w:start w:val="2"/>
      <w:numFmt w:val="decimal"/>
      <w:lvlText w:val="%1"/>
      <w:lvlJc w:val="left"/>
      <w:pPr>
        <w:ind w:left="1482" w:hanging="86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82" w:hanging="865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."/>
      <w:lvlJc w:val="left"/>
      <w:pPr>
        <w:ind w:left="1482" w:hanging="865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19" w:hanging="8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6" w:hanging="8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13" w:hanging="8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9" w:hanging="8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06" w:hanging="8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3" w:hanging="865"/>
      </w:pPr>
      <w:rPr>
        <w:rFonts w:hint="default"/>
        <w:lang w:val="pt-PT" w:eastAsia="pt-PT" w:bidi="pt-PT"/>
      </w:rPr>
    </w:lvl>
  </w:abstractNum>
  <w:abstractNum w:abstractNumId="7">
    <w:nsid w:val="5A483441"/>
    <w:multiLevelType w:val="multilevel"/>
    <w:tmpl w:val="793A0BB2"/>
    <w:lvl w:ilvl="0">
      <w:start w:val="5"/>
      <w:numFmt w:val="decimal"/>
      <w:lvlText w:val="%1"/>
      <w:lvlJc w:val="left"/>
      <w:pPr>
        <w:ind w:left="64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8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8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31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54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7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0" w:hanging="60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57F8"/>
    <w:rsid w:val="00013337"/>
    <w:rsid w:val="00133F48"/>
    <w:rsid w:val="00180873"/>
    <w:rsid w:val="00257F01"/>
    <w:rsid w:val="002614A2"/>
    <w:rsid w:val="0026323D"/>
    <w:rsid w:val="00295509"/>
    <w:rsid w:val="0031189D"/>
    <w:rsid w:val="00324728"/>
    <w:rsid w:val="00364095"/>
    <w:rsid w:val="0040635B"/>
    <w:rsid w:val="00445FF4"/>
    <w:rsid w:val="005163FA"/>
    <w:rsid w:val="005357F8"/>
    <w:rsid w:val="005D1613"/>
    <w:rsid w:val="006B2D3E"/>
    <w:rsid w:val="00714A7B"/>
    <w:rsid w:val="007233FA"/>
    <w:rsid w:val="00775FBB"/>
    <w:rsid w:val="00862319"/>
    <w:rsid w:val="008879AC"/>
    <w:rsid w:val="008C09F0"/>
    <w:rsid w:val="008C4875"/>
    <w:rsid w:val="00987021"/>
    <w:rsid w:val="009A4521"/>
    <w:rsid w:val="00A132F5"/>
    <w:rsid w:val="00AD1BDE"/>
    <w:rsid w:val="00AF5E1F"/>
    <w:rsid w:val="00B07617"/>
    <w:rsid w:val="00B3132A"/>
    <w:rsid w:val="00B75725"/>
    <w:rsid w:val="00BE3F6D"/>
    <w:rsid w:val="00BF7567"/>
    <w:rsid w:val="00C31AA5"/>
    <w:rsid w:val="00C3444D"/>
    <w:rsid w:val="00C87536"/>
    <w:rsid w:val="00CA165B"/>
    <w:rsid w:val="00D34BB4"/>
    <w:rsid w:val="00DD6DD0"/>
    <w:rsid w:val="00F6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7F8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57F8"/>
    <w:pPr>
      <w:spacing w:before="120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357F8"/>
    <w:pPr>
      <w:spacing w:before="1"/>
      <w:ind w:left="402" w:hanging="18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357F8"/>
    <w:pPr>
      <w:spacing w:before="120"/>
      <w:ind w:left="222"/>
    </w:pPr>
  </w:style>
  <w:style w:type="paragraph" w:customStyle="1" w:styleId="TableParagraph">
    <w:name w:val="Table Paragraph"/>
    <w:basedOn w:val="Normal"/>
    <w:uiPriority w:val="1"/>
    <w:qFormat/>
    <w:rsid w:val="005357F8"/>
    <w:pPr>
      <w:spacing w:before="111" w:line="27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4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44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1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61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1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613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32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copes</cp:lastModifiedBy>
  <cp:revision>18</cp:revision>
  <dcterms:created xsi:type="dcterms:W3CDTF">2018-11-28T14:24:00Z</dcterms:created>
  <dcterms:modified xsi:type="dcterms:W3CDTF">2019-01-30T18:05:00Z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